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FD02D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  <w14:ligatures w14:val="none"/>
        </w:rPr>
        <w:t>Stallholder Terms &amp; Conditions</w:t>
      </w:r>
    </w:p>
    <w:p w14:paraId="7BB236DF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Wellness • Handmade • Organic • Professional Services Market</w:t>
      </w:r>
    </w:p>
    <w:p w14:paraId="7EEFF1C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This agreement outlines the expectations and responsibilities for all stallholders participating in our market events.</w:t>
      </w:r>
    </w:p>
    <w:p w14:paraId="561A9D48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6700F68A">
          <v:rect id="_x0000_i1025" style="width:0;height:1.5pt" o:hralign="center" o:hrstd="t" o:hr="t" fillcolor="#a0a0a0" stroked="f"/>
        </w:pict>
      </w:r>
    </w:p>
    <w:p w14:paraId="5610AC18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1. Stallholder Eligibility</w:t>
      </w:r>
    </w:p>
    <w:p w14:paraId="58A705DC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All stallholders must provide products or services that align with the values and standards of the event, including:</w:t>
      </w:r>
    </w:p>
    <w:p w14:paraId="1A98AD67" w14:textId="77777777" w:rsidR="00F51FF4" w:rsidRPr="00F51FF4" w:rsidRDefault="00F51FF4" w:rsidP="00F51F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Certified organic products </w:t>
      </w:r>
    </w:p>
    <w:p w14:paraId="6E411225" w14:textId="77777777" w:rsidR="00F51FF4" w:rsidRPr="00F51FF4" w:rsidRDefault="00F51FF4" w:rsidP="00F51F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Handmade or artisan goods </w:t>
      </w:r>
    </w:p>
    <w:p w14:paraId="51620B74" w14:textId="77777777" w:rsidR="00F51FF4" w:rsidRPr="00F51FF4" w:rsidRDefault="00F51FF4" w:rsidP="00F51F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Natural wellness products </w:t>
      </w:r>
    </w:p>
    <w:p w14:paraId="395E3E47" w14:textId="77777777" w:rsidR="00F51FF4" w:rsidRPr="00F51FF4" w:rsidRDefault="00F51FF4" w:rsidP="00F51F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Holistic therapies and professional services </w:t>
      </w:r>
    </w:p>
    <w:p w14:paraId="6F87FB2A" w14:textId="77777777" w:rsidR="00F51FF4" w:rsidRPr="00F51FF4" w:rsidRDefault="00F51FF4" w:rsidP="00F51F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Ethical, sustainable, or environmentally conscious offerings </w:t>
      </w:r>
    </w:p>
    <w:p w14:paraId="4EBB5E23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Event organisers reserve the right to refuse applications that do not align with the market vision or community standards.</w:t>
      </w:r>
    </w:p>
    <w:p w14:paraId="05174381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2AFF0212">
          <v:rect id="_x0000_i1026" style="width:0;height:1.5pt" o:hralign="center" o:hrstd="t" o:hr="t" fillcolor="#a0a0a0" stroked="f"/>
        </w:pict>
      </w:r>
    </w:p>
    <w:p w14:paraId="688556B8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2. Insurance Requirements</w:t>
      </w:r>
    </w:p>
    <w:p w14:paraId="5E5CCD26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All stallholders providing products, treatments, services, demonstrations, food, or activities must hold current Public Liability Insurance.</w:t>
      </w:r>
    </w:p>
    <w:p w14:paraId="293711C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 copy of the certificate of currency must be supplied prior to approval and remain valid for the duration of the event.</w:t>
      </w:r>
    </w:p>
    <w:p w14:paraId="40B108FB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Failure to provide proof of insurance may result in cancellation of the stall booking without refund.</w:t>
      </w:r>
    </w:p>
    <w:p w14:paraId="62B2664A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13FF42A2">
          <v:rect id="_x0000_i1027" style="width:0;height:1.5pt" o:hralign="center" o:hrstd="t" o:hr="t" fillcolor="#a0a0a0" stroked="f"/>
        </w:pict>
      </w:r>
    </w:p>
    <w:p w14:paraId="710B0E4E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3. Professional Standards</w:t>
      </w:r>
    </w:p>
    <w:p w14:paraId="5030B5FA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All stallholders agree to:</w:t>
      </w:r>
    </w:p>
    <w:p w14:paraId="77C22A88" w14:textId="77777777" w:rsidR="00F51FF4" w:rsidRPr="00F51FF4" w:rsidRDefault="00F51FF4" w:rsidP="00F51F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Operate in a respectful and professional manner </w:t>
      </w:r>
    </w:p>
    <w:p w14:paraId="6EE6A721" w14:textId="77777777" w:rsidR="00F51FF4" w:rsidRPr="00F51FF4" w:rsidRDefault="00F51FF4" w:rsidP="00F51F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Maintain a clean, safe, and welcoming stall space </w:t>
      </w:r>
    </w:p>
    <w:p w14:paraId="21A6836B" w14:textId="77777777" w:rsidR="00F51FF4" w:rsidRPr="00F51FF4" w:rsidRDefault="00F51FF4" w:rsidP="00F51F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Comply with all local council, health, safety, and trading regulations </w:t>
      </w:r>
    </w:p>
    <w:p w14:paraId="0C0C5F0A" w14:textId="77777777" w:rsidR="00F51FF4" w:rsidRPr="00F51FF4" w:rsidRDefault="00F51FF4" w:rsidP="00F51F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lastRenderedPageBreak/>
        <w:t xml:space="preserve">Ensure all products are legally compliant and accurately represented </w:t>
      </w:r>
    </w:p>
    <w:p w14:paraId="51A6BAD4" w14:textId="77777777" w:rsidR="00F51FF4" w:rsidRPr="00F51FF4" w:rsidRDefault="00F51FF4" w:rsidP="00F51F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Avoid selling counterfeit, unsafe, offensive, or prohibited items </w:t>
      </w:r>
    </w:p>
    <w:p w14:paraId="045A39B3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Therapists and practitioners must hold any relevant qualifications, licences, or certifications required within their industry.</w:t>
      </w:r>
    </w:p>
    <w:p w14:paraId="146443F9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42AC0F60">
          <v:rect id="_x0000_i1028" style="width:0;height:1.5pt" o:hralign="center" o:hrstd="t" o:hr="t" fillcolor="#a0a0a0" stroked="f"/>
        </w:pict>
      </w:r>
    </w:p>
    <w:p w14:paraId="659066EB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4. Organic &amp; Ethical Product Standards</w:t>
      </w:r>
    </w:p>
    <w:p w14:paraId="6FC93FCD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advertising products as “organic,” “natural,” or “chemical free” must ensure claims are truthful and compliant with Australian consumer laws.</w:t>
      </w:r>
    </w:p>
    <w:p w14:paraId="16A19409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Where applicable, certification documentation may be requested by event organisers.</w:t>
      </w:r>
    </w:p>
    <w:p w14:paraId="4FB8DAC9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DD6BD80">
          <v:rect id="_x0000_i1029" style="width:0;height:1.5pt" o:hralign="center" o:hrstd="t" o:hr="t" fillcolor="#a0a0a0" stroked="f"/>
        </w:pict>
      </w:r>
    </w:p>
    <w:p w14:paraId="01AE2FBC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5. Promotion &amp; Community Support</w:t>
      </w:r>
    </w:p>
    <w:p w14:paraId="1269E331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This market is community-driven and relies on collective promotion from all stallholders.</w:t>
      </w:r>
    </w:p>
    <w:p w14:paraId="033D828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participating, stallholders agree to actively support event promotion by:</w:t>
      </w:r>
    </w:p>
    <w:p w14:paraId="69C46614" w14:textId="77777777" w:rsidR="00F51FF4" w:rsidRPr="00F51FF4" w:rsidRDefault="00F51FF4" w:rsidP="00F51F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Sharing event advertising on their social media platforms </w:t>
      </w:r>
    </w:p>
    <w:p w14:paraId="2E8CF798" w14:textId="77777777" w:rsidR="00F51FF4" w:rsidRPr="00F51FF4" w:rsidRDefault="00F51FF4" w:rsidP="00F51F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Promoting the event to clients, customers, and community groups </w:t>
      </w:r>
    </w:p>
    <w:p w14:paraId="71034307" w14:textId="77777777" w:rsidR="00F51FF4" w:rsidRPr="00F51FF4" w:rsidRDefault="00F51FF4" w:rsidP="00F51F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Engaging with event posts where possible </w:t>
      </w:r>
    </w:p>
    <w:p w14:paraId="252F6851" w14:textId="77777777" w:rsidR="00F51FF4" w:rsidRPr="00F51FF4" w:rsidRDefault="00F51FF4" w:rsidP="00F51F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Listing the event on relevant community pages or local groups when appropriate </w:t>
      </w:r>
    </w:p>
    <w:p w14:paraId="26C1C02C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The organiser provides advertising, event exposure, and community marketing to help increase visitor traffic and visibility for all stallholders.</w:t>
      </w:r>
    </w:p>
    <w:p w14:paraId="71F61C2B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1230B95C">
          <v:rect id="_x0000_i1030" style="width:0;height:1.5pt" o:hralign="center" o:hrstd="t" o:hr="t" fillcolor="#a0a0a0" stroked="f"/>
        </w:pict>
      </w:r>
    </w:p>
    <w:p w14:paraId="09A382B4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6. Stall Presentation</w:t>
      </w:r>
    </w:p>
    <w:p w14:paraId="60D9E837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Stalls must be presented professionally and safely at all times.</w:t>
      </w:r>
    </w:p>
    <w:p w14:paraId="22AE61FF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are responsible for:</w:t>
      </w:r>
    </w:p>
    <w:p w14:paraId="16F22937" w14:textId="77777777" w:rsidR="00F51FF4" w:rsidRPr="00F51FF4" w:rsidRDefault="00F51FF4" w:rsidP="00F51F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Their own tables, chairs, displays, signage, and equipment </w:t>
      </w:r>
    </w:p>
    <w:p w14:paraId="6323D196" w14:textId="77777777" w:rsidR="00F51FF4" w:rsidRPr="00F51FF4" w:rsidRDefault="00F51FF4" w:rsidP="00F51F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Securing marquees and equipment safely </w:t>
      </w:r>
    </w:p>
    <w:p w14:paraId="702C4094" w14:textId="77777777" w:rsidR="00F51FF4" w:rsidRPr="00F51FF4" w:rsidRDefault="00F51FF4" w:rsidP="00F51F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Leaving the site clean and rubbish-free </w:t>
      </w:r>
    </w:p>
    <w:p w14:paraId="6CB66CD7" w14:textId="77777777" w:rsidR="00F51FF4" w:rsidRPr="00F51FF4" w:rsidRDefault="00F51FF4" w:rsidP="00F51F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Setting up and packing down within allocated times </w:t>
      </w:r>
    </w:p>
    <w:p w14:paraId="2D7A76B5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No loud music, aggressive selling, or disruptive behaviour will be permitted.</w:t>
      </w:r>
    </w:p>
    <w:p w14:paraId="4E28C84F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7243BA70">
          <v:rect id="_x0000_i1031" style="width:0;height:1.5pt" o:hralign="center" o:hrstd="t" o:hr="t" fillcolor="#a0a0a0" stroked="f"/>
        </w:pict>
      </w:r>
    </w:p>
    <w:p w14:paraId="0D994E47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lastRenderedPageBreak/>
        <w:t>7. Payment &amp; Cancellation</w:t>
      </w:r>
    </w:p>
    <w:p w14:paraId="4D5CA986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 bookings are confirmed only upon payment.</w:t>
      </w:r>
    </w:p>
    <w:p w14:paraId="76E04834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Cancellation terms:</w:t>
      </w:r>
    </w:p>
    <w:p w14:paraId="153EDA85" w14:textId="77777777" w:rsidR="00F51FF4" w:rsidRPr="00F51FF4" w:rsidRDefault="00F51FF4" w:rsidP="00F51F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Cancellations within the organiser’s specified timeframe may receive a partial refund or event credit </w:t>
      </w:r>
    </w:p>
    <w:p w14:paraId="2751DBE3" w14:textId="77777777" w:rsidR="00F51FF4" w:rsidRPr="00F51FF4" w:rsidRDefault="00F51FF4" w:rsidP="00F51F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Late cancellations or non-attendance may forfeit fees </w:t>
      </w:r>
    </w:p>
    <w:p w14:paraId="0A6D5674" w14:textId="77777777" w:rsidR="00F51FF4" w:rsidRPr="00F51FF4" w:rsidRDefault="00F51FF4" w:rsidP="00F51F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Organisers reserve the right to cancel or refuse bookings that breach event standards or these terms </w:t>
      </w:r>
    </w:p>
    <w:p w14:paraId="1F9A6274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2B54477C">
          <v:rect id="_x0000_i1032" style="width:0;height:1.5pt" o:hralign="center" o:hrstd="t" o:hr="t" fillcolor="#a0a0a0" stroked="f"/>
        </w:pict>
      </w:r>
    </w:p>
    <w:p w14:paraId="00BFCC78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8. Liability</w:t>
      </w:r>
    </w:p>
    <w:p w14:paraId="5913C047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participate at their own risk.</w:t>
      </w:r>
    </w:p>
    <w:p w14:paraId="65C455D5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Event organisers are not responsible for:</w:t>
      </w:r>
    </w:p>
    <w:p w14:paraId="381DC337" w14:textId="77777777" w:rsidR="00F51FF4" w:rsidRPr="00F51FF4" w:rsidRDefault="00F51FF4" w:rsidP="00F51F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Loss, theft, or damage to stock or equipment </w:t>
      </w:r>
    </w:p>
    <w:p w14:paraId="68D6F1F7" w14:textId="77777777" w:rsidR="00F51FF4" w:rsidRPr="00F51FF4" w:rsidRDefault="00F51FF4" w:rsidP="00F51F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Injury caused by stallholder activities or products </w:t>
      </w:r>
    </w:p>
    <w:p w14:paraId="190D7A88" w14:textId="77777777" w:rsidR="00F51FF4" w:rsidRPr="00F51FF4" w:rsidRDefault="00F51FF4" w:rsidP="00F51F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Weather conditions or external disruptions </w:t>
      </w:r>
    </w:p>
    <w:p w14:paraId="3522792A" w14:textId="77777777" w:rsidR="00F51FF4" w:rsidRPr="00F51FF4" w:rsidRDefault="00F51FF4" w:rsidP="00F51F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Financial loss due to attendance numbers or sales outcomes </w:t>
      </w:r>
    </w:p>
    <w:p w14:paraId="068F1E39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Each stallholder remains fully responsible for their own products, conduct, setup, and interactions with the public.</w:t>
      </w:r>
    </w:p>
    <w:p w14:paraId="3B871BA4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B472FFE">
          <v:rect id="_x0000_i1033" style="width:0;height:1.5pt" o:hralign="center" o:hrstd="t" o:hr="t" fillcolor="#a0a0a0" stroked="f"/>
        </w:pict>
      </w:r>
    </w:p>
    <w:p w14:paraId="493C3F7D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9. Photography &amp; Marketing</w:t>
      </w:r>
    </w:p>
    <w:p w14:paraId="275C813E" w14:textId="5845E201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participating in the event, stall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holders’</w:t>
      </w: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consent to photographs and video content being used for future marketing, social media, websites, and promotional material unless otherwise requested in writing.</w:t>
      </w:r>
    </w:p>
    <w:p w14:paraId="22D6F168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5091C35">
          <v:rect id="_x0000_i1034" style="width:0;height:1.5pt" o:hralign="center" o:hrstd="t" o:hr="t" fillcolor="#a0a0a0" stroked="f"/>
        </w:pict>
      </w:r>
    </w:p>
    <w:p w14:paraId="2AF7DA01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10. Agreement</w:t>
      </w:r>
    </w:p>
    <w:p w14:paraId="01732D30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submitting an application or attending the event, stallholders acknowledge they have read, understood, and agreed to these Terms &amp; Conditions.</w:t>
      </w:r>
    </w:p>
    <w:p w14:paraId="3A992F3A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98BFD89">
          <v:rect id="_x0000_i1035" style="width:0;height:1.5pt" o:hralign="center" o:hrstd="t" o:hr="t" fillcolor="#a0a0a0" stroked="f"/>
        </w:pict>
      </w:r>
    </w:p>
    <w:p w14:paraId="21B5A508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Stallholder Business Name:</w:t>
      </w:r>
    </w:p>
    <w:p w14:paraId="5088E47E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6A8A5A44">
          <v:rect id="_x0000_i1036" style="width:0;height:1.5pt" o:hralign="center" o:hrstd="t" o:hr="t" fillcolor="#a0a0a0" stroked="f"/>
        </w:pict>
      </w:r>
    </w:p>
    <w:p w14:paraId="2EB2A5A5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lastRenderedPageBreak/>
        <w:t>Contact Name:</w:t>
      </w:r>
    </w:p>
    <w:p w14:paraId="168965B0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8B5D950">
          <v:rect id="_x0000_i1037" style="width:0;height:1.5pt" o:hralign="center" o:hrstd="t" o:hr="t" fillcolor="#a0a0a0" stroked="f"/>
        </w:pict>
      </w:r>
    </w:p>
    <w:p w14:paraId="300ED400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Signature:</w:t>
      </w:r>
    </w:p>
    <w:p w14:paraId="43E7CD48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35EC082">
          <v:rect id="_x0000_i1038" style="width:0;height:1.5pt" o:hralign="center" o:hrstd="t" o:hr="t" fillcolor="#a0a0a0" stroked="f"/>
        </w:pict>
      </w:r>
    </w:p>
    <w:p w14:paraId="2EBB0F5C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Date:</w:t>
      </w:r>
    </w:p>
    <w:p w14:paraId="62584BFC" w14:textId="3E36ECA1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750C0B06">
          <v:rect id="_x0000_i1039" style="width:0;height:1.5pt" o:hralign="center" o:hrstd="t" o:hr="t" fillcolor="#a0a0a0" stroked="f"/>
        </w:pict>
      </w:r>
    </w:p>
    <w:p w14:paraId="3FEA48FC" w14:textId="77777777" w:rsidR="00F51FF4" w:rsidRPr="00F51FF4" w:rsidRDefault="00F51FF4" w:rsidP="00F51FF4">
      <w:pPr>
        <w:rPr>
          <w:b/>
          <w:bCs/>
          <w:noProof/>
        </w:rPr>
      </w:pPr>
      <w:r w:rsidRPr="00F51FF4">
        <w:rPr>
          <w:b/>
          <w:bCs/>
          <w:noProof/>
        </w:rPr>
        <w:t>Stallholder Terms &amp; Conditions</w:t>
      </w:r>
    </w:p>
    <w:p w14:paraId="19FEBFB2" w14:textId="77777777" w:rsidR="00F51FF4" w:rsidRPr="00F51FF4" w:rsidRDefault="00F51FF4" w:rsidP="00F51FF4">
      <w:pPr>
        <w:rPr>
          <w:b/>
          <w:bCs/>
          <w:noProof/>
        </w:rPr>
      </w:pPr>
      <w:r w:rsidRPr="00F51FF4">
        <w:rPr>
          <w:b/>
          <w:bCs/>
          <w:noProof/>
        </w:rPr>
        <w:t>Wellness • Handmade • Organic • Professional Services Market</w:t>
      </w:r>
    </w:p>
    <w:p w14:paraId="5D0CC277" w14:textId="77777777" w:rsidR="00F51FF4" w:rsidRPr="00F51FF4" w:rsidRDefault="00F51FF4" w:rsidP="00F51FF4">
      <w:pPr>
        <w:rPr>
          <w:noProof/>
        </w:rPr>
      </w:pPr>
      <w:r w:rsidRPr="00F51FF4">
        <w:rPr>
          <w:noProof/>
        </w:rPr>
        <w:t>This agreement outlines the expectations and responsibilities for all stallholders participating in our market events.</w:t>
      </w:r>
    </w:p>
    <w:p w14:paraId="4DA9211E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  <w14:ligatures w14:val="none"/>
        </w:rPr>
        <w:t>Stallholder Terms &amp; Conditions</w:t>
      </w:r>
    </w:p>
    <w:p w14:paraId="6C685F53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Wellness • Handmade • Organic • Professional Services Market</w:t>
      </w:r>
    </w:p>
    <w:p w14:paraId="7B1DF4C6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This agreement outlines the expectations and responsibilities for all stallholders participating in our market events.</w:t>
      </w:r>
    </w:p>
    <w:p w14:paraId="4744596C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1F9A0972">
          <v:rect id="_x0000_i1190" style="width:0;height:1.5pt" o:hralign="center" o:hrstd="t" o:hr="t" fillcolor="#a0a0a0" stroked="f"/>
        </w:pict>
      </w:r>
    </w:p>
    <w:p w14:paraId="24276A10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1. Stallholder Eligibility</w:t>
      </w:r>
    </w:p>
    <w:p w14:paraId="171CBBE3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All stallholders must provide products or services that align with the values and standards of the event, including:</w:t>
      </w:r>
    </w:p>
    <w:p w14:paraId="44609F4C" w14:textId="77777777" w:rsidR="00F51FF4" w:rsidRPr="00F51FF4" w:rsidRDefault="00F51FF4" w:rsidP="00F51F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Certified organic products </w:t>
      </w:r>
    </w:p>
    <w:p w14:paraId="49CC0A6A" w14:textId="77777777" w:rsidR="00F51FF4" w:rsidRPr="00F51FF4" w:rsidRDefault="00F51FF4" w:rsidP="00F51F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Handmade or artisan goods </w:t>
      </w:r>
    </w:p>
    <w:p w14:paraId="33B85C40" w14:textId="77777777" w:rsidR="00F51FF4" w:rsidRPr="00F51FF4" w:rsidRDefault="00F51FF4" w:rsidP="00F51F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Natural wellness products </w:t>
      </w:r>
    </w:p>
    <w:p w14:paraId="42B7D1A0" w14:textId="77777777" w:rsidR="00F51FF4" w:rsidRPr="00F51FF4" w:rsidRDefault="00F51FF4" w:rsidP="00F51F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Holistic therapies and professional services </w:t>
      </w:r>
    </w:p>
    <w:p w14:paraId="20F1C0D1" w14:textId="77777777" w:rsidR="00F51FF4" w:rsidRPr="00F51FF4" w:rsidRDefault="00F51FF4" w:rsidP="00F51F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Ethical, sustainable, or environmentally conscious offerings </w:t>
      </w:r>
    </w:p>
    <w:p w14:paraId="757ED5A8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Event organisers reserve the right to refuse applications that do not align with the market vision or community standards.</w:t>
      </w:r>
    </w:p>
    <w:p w14:paraId="1DD79607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73691082">
          <v:rect id="_x0000_i1191" style="width:0;height:1.5pt" o:hralign="center" o:hrstd="t" o:hr="t" fillcolor="#a0a0a0" stroked="f"/>
        </w:pict>
      </w:r>
    </w:p>
    <w:p w14:paraId="72A35817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2. Insurance Requirements</w:t>
      </w:r>
    </w:p>
    <w:p w14:paraId="7F776A7B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lastRenderedPageBreak/>
        <w:t>All stallholders providing products, treatments, services, demonstrations, food, or activities must hold current Public Liability Insurance.</w:t>
      </w:r>
    </w:p>
    <w:p w14:paraId="233CE1E7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 copy of the certificate of currency must be supplied prior to approval and remain valid for the duration of the event.</w:t>
      </w:r>
    </w:p>
    <w:p w14:paraId="71B32013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Failure to provide proof of insurance may result in cancellation of the stall booking without refund.</w:t>
      </w:r>
    </w:p>
    <w:p w14:paraId="7FE26BD7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20AB50FA">
          <v:rect id="_x0000_i1192" style="width:0;height:1.5pt" o:hralign="center" o:hrstd="t" o:hr="t" fillcolor="#a0a0a0" stroked="f"/>
        </w:pict>
      </w:r>
    </w:p>
    <w:p w14:paraId="2C500986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3. Professional Standards</w:t>
      </w:r>
    </w:p>
    <w:p w14:paraId="158A1B3F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All stallholders agree to:</w:t>
      </w:r>
    </w:p>
    <w:p w14:paraId="6E43F0E3" w14:textId="77777777" w:rsidR="00F51FF4" w:rsidRPr="00F51FF4" w:rsidRDefault="00F51FF4" w:rsidP="00F51F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Operate in a respectful and professional manner </w:t>
      </w:r>
    </w:p>
    <w:p w14:paraId="3F7D2CBA" w14:textId="77777777" w:rsidR="00F51FF4" w:rsidRPr="00F51FF4" w:rsidRDefault="00F51FF4" w:rsidP="00F51F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Maintain a clean, safe, and welcoming stall space </w:t>
      </w:r>
    </w:p>
    <w:p w14:paraId="4029A394" w14:textId="77777777" w:rsidR="00F51FF4" w:rsidRPr="00F51FF4" w:rsidRDefault="00F51FF4" w:rsidP="00F51F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Comply with all local council, health, safety, and trading regulations </w:t>
      </w:r>
    </w:p>
    <w:p w14:paraId="18752D99" w14:textId="77777777" w:rsidR="00F51FF4" w:rsidRPr="00F51FF4" w:rsidRDefault="00F51FF4" w:rsidP="00F51F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Ensure all products are legally compliant and accurately represented </w:t>
      </w:r>
    </w:p>
    <w:p w14:paraId="62630F56" w14:textId="77777777" w:rsidR="00F51FF4" w:rsidRPr="00F51FF4" w:rsidRDefault="00F51FF4" w:rsidP="00F51F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Avoid selling counterfeit, unsafe, offensive, or prohibited items </w:t>
      </w:r>
    </w:p>
    <w:p w14:paraId="0D503E65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Therapists and practitioners must hold any relevant qualifications, licences, or certifications required within their industry.</w:t>
      </w:r>
    </w:p>
    <w:p w14:paraId="5A766E99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674E4323">
          <v:rect id="_x0000_i1193" style="width:0;height:1.5pt" o:hralign="center" o:hrstd="t" o:hr="t" fillcolor="#a0a0a0" stroked="f"/>
        </w:pict>
      </w:r>
    </w:p>
    <w:p w14:paraId="0C7DCF7B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4. Organic &amp; Ethical Product Standards</w:t>
      </w:r>
    </w:p>
    <w:p w14:paraId="518D6ABD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advertising products as “organic,” “natural,” or “chemical free” must ensure claims are truthful and compliant with Australian consumer laws.</w:t>
      </w:r>
    </w:p>
    <w:p w14:paraId="3944B25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Where applicable, certification documentation may be requested by event organisers.</w:t>
      </w:r>
    </w:p>
    <w:p w14:paraId="1B79CF94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40727805">
          <v:rect id="_x0000_i1194" style="width:0;height:1.5pt" o:hralign="center" o:hrstd="t" o:hr="t" fillcolor="#a0a0a0" stroked="f"/>
        </w:pict>
      </w:r>
    </w:p>
    <w:p w14:paraId="2B1D27CD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5. Promotion &amp; Community Support</w:t>
      </w:r>
    </w:p>
    <w:p w14:paraId="188C9E7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This market is community-driven and relies on collective promotion from all stallholders.</w:t>
      </w:r>
    </w:p>
    <w:p w14:paraId="65A72D04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participating, stallholders agree to actively support event promotion by:</w:t>
      </w:r>
    </w:p>
    <w:p w14:paraId="5976D5BB" w14:textId="77777777" w:rsidR="00F51FF4" w:rsidRPr="00F51FF4" w:rsidRDefault="00F51FF4" w:rsidP="00F51F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Sharing event advertising on their social media platforms </w:t>
      </w:r>
    </w:p>
    <w:p w14:paraId="3EF25AA0" w14:textId="77777777" w:rsidR="00F51FF4" w:rsidRPr="00F51FF4" w:rsidRDefault="00F51FF4" w:rsidP="00F51F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Promoting the event to clients, customers, and community groups </w:t>
      </w:r>
    </w:p>
    <w:p w14:paraId="728B70FB" w14:textId="77777777" w:rsidR="00F51FF4" w:rsidRPr="00F51FF4" w:rsidRDefault="00F51FF4" w:rsidP="00F51F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Engaging with event posts where possible </w:t>
      </w:r>
    </w:p>
    <w:p w14:paraId="6A7A4A9C" w14:textId="77777777" w:rsidR="00F51FF4" w:rsidRPr="00F51FF4" w:rsidRDefault="00F51FF4" w:rsidP="00F51F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Listing the event on relevant community pages or local groups when appropriate </w:t>
      </w:r>
    </w:p>
    <w:p w14:paraId="708D459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The organiser provides advertising, event exposure, and community marketing to help increase visitor traffic and visibility for all stallholders.</w:t>
      </w:r>
    </w:p>
    <w:p w14:paraId="76B2D863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lastRenderedPageBreak/>
        <w:pict w14:anchorId="02733DA6">
          <v:rect id="_x0000_i1195" style="width:0;height:1.5pt" o:hralign="center" o:hrstd="t" o:hr="t" fillcolor="#a0a0a0" stroked="f"/>
        </w:pict>
      </w:r>
    </w:p>
    <w:p w14:paraId="462452F6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6. Stall Presentation</w:t>
      </w:r>
    </w:p>
    <w:p w14:paraId="7A8F9116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Stalls must be presented professionally and safely at all times.</w:t>
      </w:r>
    </w:p>
    <w:p w14:paraId="70BE0482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are responsible for:</w:t>
      </w:r>
    </w:p>
    <w:p w14:paraId="44BFD175" w14:textId="77777777" w:rsidR="00F51FF4" w:rsidRPr="00F51FF4" w:rsidRDefault="00F51FF4" w:rsidP="00F51F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Their own tables, chairs, displays, signage, and equipment </w:t>
      </w:r>
    </w:p>
    <w:p w14:paraId="0DD35471" w14:textId="77777777" w:rsidR="00F51FF4" w:rsidRPr="00F51FF4" w:rsidRDefault="00F51FF4" w:rsidP="00F51F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Securing marquees and equipment safely </w:t>
      </w:r>
    </w:p>
    <w:p w14:paraId="7F5B2BD8" w14:textId="77777777" w:rsidR="00F51FF4" w:rsidRPr="00F51FF4" w:rsidRDefault="00F51FF4" w:rsidP="00F51F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Leaving the site clean and rubbish-free </w:t>
      </w:r>
    </w:p>
    <w:p w14:paraId="67ADF188" w14:textId="77777777" w:rsidR="00F51FF4" w:rsidRPr="00F51FF4" w:rsidRDefault="00F51FF4" w:rsidP="00F51F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Setting up and packing down within allocated times </w:t>
      </w:r>
    </w:p>
    <w:p w14:paraId="1717D62F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No loud music, aggressive selling, or disruptive behaviour will be permitted.</w:t>
      </w:r>
    </w:p>
    <w:p w14:paraId="08809282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1A10B703">
          <v:rect id="_x0000_i1196" style="width:0;height:1.5pt" o:hralign="center" o:hrstd="t" o:hr="t" fillcolor="#a0a0a0" stroked="f"/>
        </w:pict>
      </w:r>
    </w:p>
    <w:p w14:paraId="47813900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7. Payment &amp; Cancellation</w:t>
      </w:r>
    </w:p>
    <w:p w14:paraId="4374A28C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 bookings are confirmed only upon payment.</w:t>
      </w:r>
    </w:p>
    <w:p w14:paraId="6C8C9DC3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Cancellation terms:</w:t>
      </w:r>
    </w:p>
    <w:p w14:paraId="698D37ED" w14:textId="77777777" w:rsidR="00F51FF4" w:rsidRPr="00F51FF4" w:rsidRDefault="00F51FF4" w:rsidP="00F51F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Cancellations within the organiser’s specified timeframe may receive a partial refund or event credit </w:t>
      </w:r>
    </w:p>
    <w:p w14:paraId="69A76320" w14:textId="77777777" w:rsidR="00F51FF4" w:rsidRPr="00F51FF4" w:rsidRDefault="00F51FF4" w:rsidP="00F51F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Late cancellations or non-attendance may forfeit fees </w:t>
      </w:r>
    </w:p>
    <w:p w14:paraId="5592AF45" w14:textId="77777777" w:rsidR="00F51FF4" w:rsidRPr="00F51FF4" w:rsidRDefault="00F51FF4" w:rsidP="00F51F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Organisers reserve the right to cancel or refuse bookings that breach event standards or these terms </w:t>
      </w:r>
    </w:p>
    <w:p w14:paraId="775AD270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0E49C04B">
          <v:rect id="_x0000_i1197" style="width:0;height:1.5pt" o:hralign="center" o:hrstd="t" o:hr="t" fillcolor="#a0a0a0" stroked="f"/>
        </w:pict>
      </w:r>
    </w:p>
    <w:p w14:paraId="724813DC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8. Liability</w:t>
      </w:r>
    </w:p>
    <w:p w14:paraId="522EE4D1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 participate at their own risk.</w:t>
      </w:r>
    </w:p>
    <w:p w14:paraId="6C0D168A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Event organisers are not responsible for:</w:t>
      </w:r>
    </w:p>
    <w:p w14:paraId="4D26AC8F" w14:textId="77777777" w:rsidR="00F51FF4" w:rsidRPr="00F51FF4" w:rsidRDefault="00F51FF4" w:rsidP="00F51F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Loss, theft, or damage to stock or equipment </w:t>
      </w:r>
    </w:p>
    <w:p w14:paraId="5FB6D0AD" w14:textId="77777777" w:rsidR="00F51FF4" w:rsidRPr="00F51FF4" w:rsidRDefault="00F51FF4" w:rsidP="00F51F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Injury caused by stallholder activities or products </w:t>
      </w:r>
    </w:p>
    <w:p w14:paraId="037057D1" w14:textId="77777777" w:rsidR="00F51FF4" w:rsidRPr="00F51FF4" w:rsidRDefault="00F51FF4" w:rsidP="00F51F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Weather conditions or external disruptions </w:t>
      </w:r>
    </w:p>
    <w:p w14:paraId="07E58DAC" w14:textId="77777777" w:rsidR="00F51FF4" w:rsidRPr="00F51FF4" w:rsidRDefault="00F51FF4" w:rsidP="00F51F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Financial loss due to attendance numbers or sales outcomes </w:t>
      </w:r>
    </w:p>
    <w:p w14:paraId="0C78C16D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Each stallholder remains fully responsible for their own products, conduct, setup, and interactions with the public.</w:t>
      </w:r>
    </w:p>
    <w:p w14:paraId="0FA12015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3E62AB54">
          <v:rect id="_x0000_i1198" style="width:0;height:1.5pt" o:hralign="center" o:hrstd="t" o:hr="t" fillcolor="#a0a0a0" stroked="f"/>
        </w:pict>
      </w:r>
    </w:p>
    <w:p w14:paraId="335882EC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9. Photography &amp; Marketing</w:t>
      </w:r>
    </w:p>
    <w:p w14:paraId="65A36189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lastRenderedPageBreak/>
        <w:t xml:space="preserve">By participating in the event, </w:t>
      </w:r>
      <w:proofErr w:type="gramStart"/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stallholders</w:t>
      </w:r>
      <w:proofErr w:type="gramEnd"/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consent to photographs and video content being used for future marketing, social media, websites, and promotional material unless otherwise requested in writing.</w:t>
      </w:r>
    </w:p>
    <w:p w14:paraId="47E1C1C0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6A538430">
          <v:rect id="_x0000_i1199" style="width:0;height:1.5pt" o:hralign="center" o:hrstd="t" o:hr="t" fillcolor="#a0a0a0" stroked="f"/>
        </w:pict>
      </w:r>
    </w:p>
    <w:p w14:paraId="3AD2BBB1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AU"/>
          <w14:ligatures w14:val="none"/>
        </w:rPr>
        <w:t>10. Agreement</w:t>
      </w:r>
    </w:p>
    <w:p w14:paraId="41774014" w14:textId="77777777" w:rsidR="00F51FF4" w:rsidRPr="00F51FF4" w:rsidRDefault="00F51FF4" w:rsidP="00F5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submitting an application or attending the event, stallholders acknowledge they have read, understood, and agreed to these Terms &amp; Conditions.</w:t>
      </w:r>
    </w:p>
    <w:p w14:paraId="16E223BF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21031B01">
          <v:rect id="_x0000_i1200" style="width:0;height:1.5pt" o:hralign="center" o:hrstd="t" o:hr="t" fillcolor="#a0a0a0" stroked="f"/>
        </w:pict>
      </w:r>
    </w:p>
    <w:p w14:paraId="7C82201D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Stallholder Business Name:</w:t>
      </w:r>
    </w:p>
    <w:p w14:paraId="2716EE8D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0F2FA89E">
          <v:rect id="_x0000_i1201" style="width:0;height:1.5pt" o:hralign="center" o:hrstd="t" o:hr="t" fillcolor="#a0a0a0" stroked="f"/>
        </w:pict>
      </w:r>
    </w:p>
    <w:p w14:paraId="35CA4DFF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Contact Name:</w:t>
      </w:r>
    </w:p>
    <w:p w14:paraId="2D1F0103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3264722B">
          <v:rect id="_x0000_i1202" style="width:0;height:1.5pt" o:hralign="center" o:hrstd="t" o:hr="t" fillcolor="#a0a0a0" stroked="f"/>
        </w:pict>
      </w:r>
    </w:p>
    <w:p w14:paraId="19768D9C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Signature:</w:t>
      </w:r>
    </w:p>
    <w:p w14:paraId="74235204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527C9B02">
          <v:rect id="_x0000_i1203" style="width:0;height:1.5pt" o:hralign="center" o:hrstd="t" o:hr="t" fillcolor="#a0a0a0" stroked="f"/>
        </w:pict>
      </w:r>
    </w:p>
    <w:p w14:paraId="0A0E5413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Date:</w:t>
      </w:r>
    </w:p>
    <w:p w14:paraId="62BC10AD" w14:textId="77777777" w:rsidR="00F51FF4" w:rsidRPr="00F51FF4" w:rsidRDefault="00F51FF4" w:rsidP="00F51FF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pict w14:anchorId="11538F32">
          <v:rect id="_x0000_i1204" style="width:0;height:1.5pt" o:hralign="center" o:hrstd="t" o:hr="t" fillcolor="#a0a0a0" stroked="f"/>
        </w:pict>
      </w:r>
    </w:p>
    <w:p w14:paraId="63D8AA64" w14:textId="77777777" w:rsidR="00F51FF4" w:rsidRPr="00F51FF4" w:rsidRDefault="00F51FF4" w:rsidP="00F51F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F51F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Memory full</w:t>
      </w:r>
    </w:p>
    <w:p w14:paraId="1CA9630B" w14:textId="5BF72BCF" w:rsidR="007529A8" w:rsidRDefault="00F51FF4">
      <w:r>
        <w:rPr>
          <w:noProof/>
        </w:rPr>
        <w:lastRenderedPageBreak/>
        <w:drawing>
          <wp:inline distT="0" distB="0" distL="0" distR="0" wp14:anchorId="34588EF9" wp14:editId="15BB0BAB">
            <wp:extent cx="6794500" cy="9618139"/>
            <wp:effectExtent l="0" t="0" r="6350" b="2540"/>
            <wp:docPr id="1011084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84503" name="Picture 10110845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74" cy="96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9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5001B"/>
    <w:multiLevelType w:val="multilevel"/>
    <w:tmpl w:val="5904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32993"/>
    <w:multiLevelType w:val="multilevel"/>
    <w:tmpl w:val="63EA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6682A"/>
    <w:multiLevelType w:val="multilevel"/>
    <w:tmpl w:val="AC9E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6054B"/>
    <w:multiLevelType w:val="multilevel"/>
    <w:tmpl w:val="69D8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12CDF"/>
    <w:multiLevelType w:val="multilevel"/>
    <w:tmpl w:val="68E0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B1F2E"/>
    <w:multiLevelType w:val="multilevel"/>
    <w:tmpl w:val="C29E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336F1"/>
    <w:multiLevelType w:val="multilevel"/>
    <w:tmpl w:val="DB2E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E6327"/>
    <w:multiLevelType w:val="multilevel"/>
    <w:tmpl w:val="4A3A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905F2"/>
    <w:multiLevelType w:val="multilevel"/>
    <w:tmpl w:val="92AA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E9205D"/>
    <w:multiLevelType w:val="multilevel"/>
    <w:tmpl w:val="8E36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55FF5"/>
    <w:multiLevelType w:val="multilevel"/>
    <w:tmpl w:val="F596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E51E7"/>
    <w:multiLevelType w:val="multilevel"/>
    <w:tmpl w:val="BDD6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AC123D"/>
    <w:multiLevelType w:val="multilevel"/>
    <w:tmpl w:val="C1E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2632AF"/>
    <w:multiLevelType w:val="multilevel"/>
    <w:tmpl w:val="2BB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3D1B4A"/>
    <w:multiLevelType w:val="multilevel"/>
    <w:tmpl w:val="32DE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AE6D65"/>
    <w:multiLevelType w:val="multilevel"/>
    <w:tmpl w:val="2206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41A35"/>
    <w:multiLevelType w:val="multilevel"/>
    <w:tmpl w:val="2692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136578"/>
    <w:multiLevelType w:val="multilevel"/>
    <w:tmpl w:val="07220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5360860">
    <w:abstractNumId w:val="13"/>
  </w:num>
  <w:num w:numId="2" w16cid:durableId="1693795945">
    <w:abstractNumId w:val="3"/>
  </w:num>
  <w:num w:numId="3" w16cid:durableId="1445265966">
    <w:abstractNumId w:val="17"/>
  </w:num>
  <w:num w:numId="4" w16cid:durableId="627513779">
    <w:abstractNumId w:val="9"/>
  </w:num>
  <w:num w:numId="5" w16cid:durableId="1186795428">
    <w:abstractNumId w:val="7"/>
  </w:num>
  <w:num w:numId="6" w16cid:durableId="1299190866">
    <w:abstractNumId w:val="10"/>
  </w:num>
  <w:num w:numId="7" w16cid:durableId="167210407">
    <w:abstractNumId w:val="6"/>
  </w:num>
  <w:num w:numId="8" w16cid:durableId="1001739456">
    <w:abstractNumId w:val="15"/>
  </w:num>
  <w:num w:numId="9" w16cid:durableId="465977588">
    <w:abstractNumId w:val="0"/>
  </w:num>
  <w:num w:numId="10" w16cid:durableId="1746803124">
    <w:abstractNumId w:val="4"/>
  </w:num>
  <w:num w:numId="11" w16cid:durableId="2004552524">
    <w:abstractNumId w:val="11"/>
  </w:num>
  <w:num w:numId="12" w16cid:durableId="1897234038">
    <w:abstractNumId w:val="1"/>
  </w:num>
  <w:num w:numId="13" w16cid:durableId="1768846248">
    <w:abstractNumId w:val="16"/>
  </w:num>
  <w:num w:numId="14" w16cid:durableId="973294290">
    <w:abstractNumId w:val="8"/>
  </w:num>
  <w:num w:numId="15" w16cid:durableId="67579362">
    <w:abstractNumId w:val="5"/>
  </w:num>
  <w:num w:numId="16" w16cid:durableId="903568385">
    <w:abstractNumId w:val="14"/>
  </w:num>
  <w:num w:numId="17" w16cid:durableId="1696033842">
    <w:abstractNumId w:val="12"/>
  </w:num>
  <w:num w:numId="18" w16cid:durableId="47413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F4"/>
    <w:rsid w:val="00210BD7"/>
    <w:rsid w:val="0031710B"/>
    <w:rsid w:val="007529A8"/>
    <w:rsid w:val="00B437AB"/>
    <w:rsid w:val="00CF230F"/>
    <w:rsid w:val="00DD2F33"/>
    <w:rsid w:val="00F5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797AF"/>
  <w15:chartTrackingRefBased/>
  <w15:docId w15:val="{7ECA5BD4-8DE2-49B0-BC96-94726DD9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F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F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F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F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F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F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F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F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F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F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F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F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F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F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F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F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F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F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F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F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F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F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F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F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F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F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F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F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1247</Words>
  <Characters>7108</Characters>
  <Application>Microsoft Office Word</Application>
  <DocSecurity>0</DocSecurity>
  <Lines>59</Lines>
  <Paragraphs>16</Paragraphs>
  <ScaleCrop>false</ScaleCrop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Avalon Karatau</dc:creator>
  <cp:keywords/>
  <dc:description/>
  <cp:lastModifiedBy>Avalon Karatau</cp:lastModifiedBy>
  <cp:revision>1</cp:revision>
  <dcterms:created xsi:type="dcterms:W3CDTF">2026-05-15T17:19:00Z</dcterms:created>
  <dcterms:modified xsi:type="dcterms:W3CDTF">2026-05-15T17:29:00Z</dcterms:modified>
</cp:coreProperties>
</file>